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57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68"/>
        <w:gridCol w:w="1842"/>
      </w:tblGrid>
      <w:tr w:rsidR="00E7318A" w:rsidTr="007433B9">
        <w:trPr>
          <w:trHeight w:val="2336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7318A" w:rsidRDefault="00AF234C" w:rsidP="00AF234C">
            <w:pPr>
              <w:pStyle w:val="a4"/>
              <w:tabs>
                <w:tab w:val="left" w:pos="708"/>
              </w:tabs>
              <w:spacing w:line="276" w:lineRule="auto"/>
              <w:ind w:left="-851" w:hanging="277"/>
            </w:pPr>
            <w:r>
              <w:rPr>
                <w:noProof/>
              </w:rPr>
              <w:drawing>
                <wp:inline distT="0" distB="0" distL="0" distR="0">
                  <wp:extent cx="7515225" cy="10477500"/>
                  <wp:effectExtent l="19050" t="0" r="9525" b="0"/>
                  <wp:docPr id="1" name="Рисунок 1" descr="C:\Documents and Settings\Admin\Рабочий стол\ФГОС\CCI26032015_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1522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t>Рассмотрено на заседании  педагогического Совета                 МАДОУ  «Детский сад № 74 комбинированного вида»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 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Протокол №1  от «12» января 2015 г.      </w:t>
            </w:r>
          </w:p>
        </w:tc>
        <w:tc>
          <w:tcPr>
            <w:tcW w:w="5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«У Т В Е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 xml:space="preserve"> Ж Д А Ю»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 Заведующий МАДОУ 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>«Детский сад № 74 комбинированного вида»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_____________  И.П.Иванова 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 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   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proofErr w:type="gramStart"/>
            <w:r>
              <w:t>Введен</w:t>
            </w:r>
            <w:proofErr w:type="gramEnd"/>
            <w:r>
              <w:t xml:space="preserve"> в действие Приказом №1 </w:t>
            </w:r>
          </w:p>
          <w:p w:rsidR="00E7318A" w:rsidRDefault="00E7318A" w:rsidP="007433B9">
            <w:pPr>
              <w:pStyle w:val="a4"/>
              <w:tabs>
                <w:tab w:val="left" w:pos="708"/>
              </w:tabs>
              <w:spacing w:line="276" w:lineRule="auto"/>
            </w:pPr>
            <w:r>
              <w:t xml:space="preserve">от «12» января 2015 г.      </w:t>
            </w:r>
          </w:p>
        </w:tc>
      </w:tr>
    </w:tbl>
    <w:p w:rsidR="00E7318A" w:rsidRDefault="00E7318A" w:rsidP="00E7318A">
      <w:pPr>
        <w:spacing w:before="65" w:line="322" w:lineRule="exact"/>
        <w:jc w:val="center"/>
        <w:rPr>
          <w:b/>
          <w:bCs/>
          <w:sz w:val="26"/>
          <w:szCs w:val="26"/>
        </w:rPr>
      </w:pPr>
      <w:r w:rsidRPr="006727BD">
        <w:rPr>
          <w:b/>
          <w:bCs/>
          <w:sz w:val="26"/>
          <w:szCs w:val="26"/>
        </w:rPr>
        <w:lastRenderedPageBreak/>
        <w:t>2.     Цель, задачи и основные направления методической работы.</w:t>
      </w:r>
    </w:p>
    <w:p w:rsidR="00E7318A" w:rsidRPr="006727BD" w:rsidRDefault="00E7318A" w:rsidP="00E7318A">
      <w:pPr>
        <w:spacing w:before="65" w:line="322" w:lineRule="exact"/>
        <w:ind w:left="682"/>
        <w:rPr>
          <w:b/>
          <w:bCs/>
          <w:sz w:val="26"/>
          <w:szCs w:val="26"/>
        </w:rPr>
      </w:pPr>
    </w:p>
    <w:p w:rsidR="00E7318A" w:rsidRPr="006727BD" w:rsidRDefault="00E7318A" w:rsidP="00E7318A">
      <w:pPr>
        <w:tabs>
          <w:tab w:val="left" w:pos="1308"/>
        </w:tabs>
        <w:spacing w:line="322" w:lineRule="exact"/>
        <w:ind w:firstLine="684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2.1.</w:t>
      </w:r>
      <w:r w:rsidRPr="006727BD">
        <w:tab/>
      </w:r>
      <w:r w:rsidRPr="006727BD">
        <w:rPr>
          <w:sz w:val="26"/>
          <w:szCs w:val="26"/>
        </w:rPr>
        <w:t>Цель методической работы 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 - создание 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</w:t>
      </w:r>
      <w:r w:rsidRPr="006727BD">
        <w:rPr>
          <w:sz w:val="26"/>
          <w:szCs w:val="26"/>
        </w:rPr>
        <w:br/>
        <w:t>образовательной среды, способствующей реализации творческого потенциала</w:t>
      </w:r>
      <w:r w:rsidRPr="006727BD">
        <w:rPr>
          <w:sz w:val="26"/>
          <w:szCs w:val="26"/>
        </w:rPr>
        <w:br/>
        <w:t>педагога и педагогического коллектива.</w:t>
      </w:r>
    </w:p>
    <w:p w:rsidR="00E7318A" w:rsidRPr="006727BD" w:rsidRDefault="00E7318A" w:rsidP="00E7318A">
      <w:pPr>
        <w:tabs>
          <w:tab w:val="left" w:pos="1169"/>
        </w:tabs>
        <w:spacing w:line="322" w:lineRule="exact"/>
        <w:ind w:left="689"/>
        <w:rPr>
          <w:sz w:val="26"/>
          <w:szCs w:val="26"/>
        </w:rPr>
      </w:pPr>
      <w:r w:rsidRPr="006727BD">
        <w:rPr>
          <w:sz w:val="26"/>
          <w:szCs w:val="26"/>
        </w:rPr>
        <w:t>2.2.</w:t>
      </w:r>
      <w:r w:rsidRPr="006727BD">
        <w:tab/>
      </w:r>
      <w:r w:rsidRPr="006727BD">
        <w:rPr>
          <w:sz w:val="26"/>
          <w:szCs w:val="26"/>
        </w:rPr>
        <w:t>Задачи методической работы:</w:t>
      </w:r>
    </w:p>
    <w:p w:rsidR="00E7318A" w:rsidRPr="006727BD" w:rsidRDefault="00E7318A" w:rsidP="00E7318A">
      <w:pPr>
        <w:tabs>
          <w:tab w:val="left" w:pos="950"/>
        </w:tabs>
        <w:spacing w:line="322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>
        <w:t xml:space="preserve"> </w:t>
      </w:r>
      <w:r w:rsidRPr="006727BD">
        <w:rPr>
          <w:sz w:val="26"/>
          <w:szCs w:val="26"/>
        </w:rPr>
        <w:t>анализ, апробация и внедрение нового методического обеспечения образовательного процесса, способствующего реализации личностно-ориентированного социально-педагогического подхода;</w:t>
      </w:r>
    </w:p>
    <w:p w:rsidR="00E7318A" w:rsidRPr="006727BD" w:rsidRDefault="00E7318A" w:rsidP="00E7318A">
      <w:pPr>
        <w:numPr>
          <w:ilvl w:val="0"/>
          <w:numId w:val="1"/>
        </w:numPr>
        <w:tabs>
          <w:tab w:val="left" w:pos="842"/>
        </w:tabs>
        <w:autoSpaceDE w:val="0"/>
        <w:autoSpaceDN w:val="0"/>
        <w:adjustRightInd w:val="0"/>
        <w:spacing w:before="2" w:after="0" w:line="322" w:lineRule="exact"/>
        <w:rPr>
          <w:sz w:val="26"/>
          <w:szCs w:val="26"/>
        </w:rPr>
      </w:pPr>
      <w:r w:rsidRPr="006727BD">
        <w:rPr>
          <w:sz w:val="26"/>
          <w:szCs w:val="26"/>
        </w:rPr>
        <w:t>повышение профессионального мастерства педагогических работников;</w:t>
      </w:r>
    </w:p>
    <w:p w:rsidR="00E7318A" w:rsidRPr="006727BD" w:rsidRDefault="00E7318A" w:rsidP="00E7318A">
      <w:pPr>
        <w:numPr>
          <w:ilvl w:val="0"/>
          <w:numId w:val="1"/>
        </w:numPr>
        <w:tabs>
          <w:tab w:val="left" w:pos="842"/>
        </w:tabs>
        <w:autoSpaceDE w:val="0"/>
        <w:autoSpaceDN w:val="0"/>
        <w:adjustRightInd w:val="0"/>
        <w:spacing w:after="0" w:line="322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E7318A" w:rsidRPr="006727BD" w:rsidRDefault="00E7318A" w:rsidP="00E7318A">
      <w:pPr>
        <w:tabs>
          <w:tab w:val="left" w:pos="1169"/>
        </w:tabs>
        <w:spacing w:before="2" w:line="322" w:lineRule="exact"/>
        <w:ind w:left="689"/>
        <w:rPr>
          <w:sz w:val="26"/>
          <w:szCs w:val="26"/>
        </w:rPr>
      </w:pPr>
      <w:r w:rsidRPr="006727BD">
        <w:rPr>
          <w:sz w:val="26"/>
          <w:szCs w:val="26"/>
        </w:rPr>
        <w:t>2.3.</w:t>
      </w:r>
      <w:r w:rsidRPr="006727BD">
        <w:tab/>
      </w:r>
      <w:r w:rsidRPr="006727BD">
        <w:rPr>
          <w:sz w:val="26"/>
          <w:szCs w:val="26"/>
        </w:rPr>
        <w:t>Основные направления методической работы:</w:t>
      </w:r>
    </w:p>
    <w:p w:rsidR="00E7318A" w:rsidRPr="006727BD" w:rsidRDefault="00E7318A" w:rsidP="00E7318A">
      <w:pPr>
        <w:tabs>
          <w:tab w:val="left" w:pos="1375"/>
        </w:tabs>
        <w:spacing w:line="322" w:lineRule="exact"/>
        <w:ind w:left="691"/>
        <w:rPr>
          <w:sz w:val="26"/>
          <w:szCs w:val="26"/>
        </w:rPr>
      </w:pPr>
      <w:r w:rsidRPr="006727BD">
        <w:rPr>
          <w:sz w:val="26"/>
          <w:szCs w:val="26"/>
        </w:rPr>
        <w:t>2.3.1.</w:t>
      </w:r>
      <w:r w:rsidRPr="006727BD">
        <w:tab/>
      </w:r>
      <w:r w:rsidRPr="006727BD">
        <w:rPr>
          <w:sz w:val="26"/>
          <w:szCs w:val="26"/>
        </w:rPr>
        <w:t>Аналитическая деятельность: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7" w:after="0" w:line="329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мониторинг профессиональных и информационных потребностей педагогических работников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4" w:after="0" w:line="329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создание и ведение базы данных о педагогических работниках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4" w:after="0" w:line="329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выявление затруднений педагогических работников дидактического и методического характера;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2" w:after="0" w:line="329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сбор и обработка информации о результатах учебно-воспитательной работы педагогических работников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2" w:after="0" w:line="329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изучение, обобщение и распространение педагогического опыта педагогических работников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4" w:after="0" w:line="329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E7318A" w:rsidRPr="006727BD" w:rsidRDefault="00E7318A" w:rsidP="00E7318A">
      <w:pPr>
        <w:tabs>
          <w:tab w:val="left" w:pos="1375"/>
        </w:tabs>
        <w:spacing w:line="329" w:lineRule="exact"/>
        <w:ind w:left="691"/>
        <w:rPr>
          <w:sz w:val="26"/>
          <w:szCs w:val="26"/>
        </w:rPr>
      </w:pPr>
      <w:r w:rsidRPr="006727BD">
        <w:rPr>
          <w:sz w:val="26"/>
          <w:szCs w:val="26"/>
        </w:rPr>
        <w:t>2.3.2.</w:t>
      </w:r>
      <w:r w:rsidRPr="006727BD">
        <w:tab/>
      </w:r>
      <w:r w:rsidRPr="006727BD">
        <w:rPr>
          <w:sz w:val="26"/>
          <w:szCs w:val="26"/>
        </w:rPr>
        <w:t>Информационная деятельность: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22" w:after="0" w:line="326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формирование банка педагогической информации (нормативно-правовой, научно-методической, методической и др.);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12" w:after="0" w:line="326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22" w:after="0" w:line="326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ознакомление педагогических работников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 с новинками педагогической, психологической, методической и научно-популярной литературы;</w:t>
      </w:r>
    </w:p>
    <w:p w:rsidR="00E7318A" w:rsidRPr="006727BD" w:rsidRDefault="00E7318A" w:rsidP="00E7318A">
      <w:pPr>
        <w:tabs>
          <w:tab w:val="left" w:pos="1385"/>
        </w:tabs>
        <w:spacing w:before="12" w:line="326" w:lineRule="exact"/>
        <w:rPr>
          <w:sz w:val="26"/>
          <w:szCs w:val="26"/>
        </w:rPr>
      </w:pPr>
      <w:r w:rsidRPr="006727BD">
        <w:rPr>
          <w:sz w:val="26"/>
          <w:szCs w:val="26"/>
        </w:rPr>
        <w:t>•</w:t>
      </w:r>
      <w:r>
        <w:t xml:space="preserve">         </w:t>
      </w:r>
      <w:r w:rsidRPr="006727BD">
        <w:rPr>
          <w:sz w:val="26"/>
          <w:szCs w:val="26"/>
        </w:rPr>
        <w:t xml:space="preserve">создание </w:t>
      </w:r>
      <w:proofErr w:type="spellStart"/>
      <w:r w:rsidRPr="006727BD">
        <w:rPr>
          <w:sz w:val="26"/>
          <w:szCs w:val="26"/>
        </w:rPr>
        <w:t>медиатеки</w:t>
      </w:r>
      <w:proofErr w:type="spellEnd"/>
      <w:r w:rsidRPr="006727BD">
        <w:rPr>
          <w:sz w:val="26"/>
          <w:szCs w:val="26"/>
        </w:rPr>
        <w:t>.</w:t>
      </w:r>
    </w:p>
    <w:p w:rsidR="00E7318A" w:rsidRPr="006727BD" w:rsidRDefault="00E7318A" w:rsidP="00E7318A">
      <w:pPr>
        <w:tabs>
          <w:tab w:val="left" w:pos="1375"/>
        </w:tabs>
        <w:spacing w:before="5" w:line="326" w:lineRule="exact"/>
        <w:ind w:left="691"/>
        <w:rPr>
          <w:sz w:val="26"/>
          <w:szCs w:val="26"/>
        </w:rPr>
      </w:pPr>
      <w:r w:rsidRPr="006727BD">
        <w:rPr>
          <w:sz w:val="26"/>
          <w:szCs w:val="26"/>
        </w:rPr>
        <w:t>2.3.3.</w:t>
      </w:r>
      <w:r w:rsidRPr="006727BD">
        <w:tab/>
      </w:r>
      <w:r w:rsidRPr="006727BD">
        <w:rPr>
          <w:sz w:val="26"/>
          <w:szCs w:val="26"/>
        </w:rPr>
        <w:t>Организационно-методическая деятельность: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36" w:after="0" w:line="317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6727BD">
        <w:rPr>
          <w:sz w:val="26"/>
          <w:szCs w:val="26"/>
        </w:rPr>
        <w:t>межаттестационный</w:t>
      </w:r>
      <w:proofErr w:type="spellEnd"/>
      <w:r w:rsidRPr="006727BD">
        <w:rPr>
          <w:sz w:val="26"/>
          <w:szCs w:val="26"/>
        </w:rPr>
        <w:t xml:space="preserve"> и межкурсовой периоды;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31" w:after="0" w:line="326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lastRenderedPageBreak/>
        <w:t>прогнозирование, планирование и организация повышения квалификации и профессиональной переподготовки педагогических работников</w:t>
      </w:r>
    </w:p>
    <w:p w:rsidR="00E7318A" w:rsidRPr="006727BD" w:rsidRDefault="00E7318A" w:rsidP="00E7318A">
      <w:pPr>
        <w:spacing w:before="43"/>
        <w:jc w:val="center"/>
        <w:rPr>
          <w:b/>
          <w:bCs/>
          <w:spacing w:val="-10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Pr="006727BD" w:rsidRDefault="00E7318A" w:rsidP="00E7318A">
      <w:pPr>
        <w:spacing w:before="65" w:line="317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ДОУ, оказание им информационно-методической помощи в системе непрерывного образования;</w:t>
      </w:r>
    </w:p>
    <w:p w:rsidR="00E7318A" w:rsidRPr="006727BD" w:rsidRDefault="00E7318A" w:rsidP="00E7318A">
      <w:pPr>
        <w:tabs>
          <w:tab w:val="left" w:pos="1387"/>
        </w:tabs>
        <w:spacing w:before="36" w:line="312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•</w:t>
      </w:r>
      <w:r>
        <w:t xml:space="preserve">         </w:t>
      </w:r>
      <w:r w:rsidRPr="006727BD">
        <w:rPr>
          <w:sz w:val="26"/>
          <w:szCs w:val="26"/>
        </w:rPr>
        <w:t>организация и проведение мастер-классов, семинаров-практикумов, конкурсов;</w:t>
      </w:r>
    </w:p>
    <w:p w:rsidR="00E7318A" w:rsidRPr="006727BD" w:rsidRDefault="00E7318A" w:rsidP="00E7318A">
      <w:pPr>
        <w:tabs>
          <w:tab w:val="left" w:pos="1397"/>
        </w:tabs>
        <w:spacing w:before="48"/>
        <w:rPr>
          <w:sz w:val="26"/>
          <w:szCs w:val="26"/>
        </w:rPr>
      </w:pPr>
      <w:r w:rsidRPr="006727BD">
        <w:rPr>
          <w:sz w:val="26"/>
          <w:szCs w:val="26"/>
        </w:rPr>
        <w:t>•</w:t>
      </w:r>
      <w:r>
        <w:t xml:space="preserve">           </w:t>
      </w:r>
      <w:r w:rsidRPr="006727BD">
        <w:rPr>
          <w:sz w:val="26"/>
          <w:szCs w:val="26"/>
        </w:rPr>
        <w:t>участие в разработке программы развития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7"/>
        </w:tabs>
        <w:autoSpaceDE w:val="0"/>
        <w:autoSpaceDN w:val="0"/>
        <w:adjustRightInd w:val="0"/>
        <w:spacing w:before="26" w:after="0" w:line="317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методическое сопровождение подготовки педагогов к участию в конкурсах профессионального мастерства;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7"/>
        </w:tabs>
        <w:autoSpaceDE w:val="0"/>
        <w:autoSpaceDN w:val="0"/>
        <w:adjustRightInd w:val="0"/>
        <w:spacing w:before="34" w:after="0" w:line="317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организация проведения экспертизы авторских методических материалов.</w:t>
      </w:r>
    </w:p>
    <w:p w:rsidR="00E7318A" w:rsidRPr="006727BD" w:rsidRDefault="00E7318A" w:rsidP="00E7318A">
      <w:pPr>
        <w:spacing w:before="10" w:line="317" w:lineRule="exact"/>
        <w:ind w:left="710"/>
        <w:rPr>
          <w:sz w:val="26"/>
          <w:szCs w:val="26"/>
        </w:rPr>
      </w:pPr>
      <w:r w:rsidRPr="006727BD">
        <w:rPr>
          <w:sz w:val="26"/>
          <w:szCs w:val="26"/>
        </w:rPr>
        <w:t>2.3.4. Консультационная деятельность: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7"/>
        </w:tabs>
        <w:autoSpaceDE w:val="0"/>
        <w:autoSpaceDN w:val="0"/>
        <w:adjustRightInd w:val="0"/>
        <w:spacing w:before="26" w:after="0" w:line="322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организация консультационной работы для педагогических работников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 (индивидуальное, групповое консультирование);</w:t>
      </w:r>
    </w:p>
    <w:p w:rsidR="00E7318A" w:rsidRPr="006727BD" w:rsidRDefault="00E7318A" w:rsidP="00E7318A">
      <w:pPr>
        <w:numPr>
          <w:ilvl w:val="0"/>
          <w:numId w:val="4"/>
        </w:numPr>
        <w:tabs>
          <w:tab w:val="left" w:pos="1387"/>
        </w:tabs>
        <w:autoSpaceDE w:val="0"/>
        <w:autoSpaceDN w:val="0"/>
        <w:adjustRightInd w:val="0"/>
        <w:spacing w:before="14" w:after="0" w:line="322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E7318A" w:rsidRPr="006727BD" w:rsidRDefault="00E7318A" w:rsidP="00E7318A">
      <w:pPr>
        <w:spacing w:line="240" w:lineRule="exact"/>
        <w:ind w:left="2654"/>
      </w:pPr>
    </w:p>
    <w:p w:rsidR="00E7318A" w:rsidRDefault="00E7318A" w:rsidP="00E7318A">
      <w:pPr>
        <w:spacing w:before="103" w:line="319" w:lineRule="exact"/>
        <w:ind w:left="2654"/>
        <w:rPr>
          <w:b/>
          <w:bCs/>
          <w:spacing w:val="-10"/>
          <w:sz w:val="26"/>
          <w:szCs w:val="26"/>
        </w:rPr>
      </w:pPr>
      <w:r w:rsidRPr="006727BD">
        <w:rPr>
          <w:b/>
          <w:bCs/>
          <w:spacing w:val="-10"/>
          <w:sz w:val="26"/>
          <w:szCs w:val="26"/>
        </w:rPr>
        <w:t>3.</w:t>
      </w:r>
      <w:r w:rsidRPr="006727BD">
        <w:rPr>
          <w:b/>
          <w:bCs/>
          <w:sz w:val="26"/>
          <w:szCs w:val="26"/>
        </w:rPr>
        <w:t xml:space="preserve">     </w:t>
      </w:r>
      <w:r w:rsidRPr="006727BD">
        <w:rPr>
          <w:b/>
          <w:bCs/>
          <w:spacing w:val="-10"/>
          <w:sz w:val="26"/>
          <w:szCs w:val="26"/>
        </w:rPr>
        <w:t>Структура</w:t>
      </w:r>
      <w:r w:rsidRPr="006727BD">
        <w:rPr>
          <w:b/>
          <w:bCs/>
          <w:sz w:val="26"/>
          <w:szCs w:val="26"/>
        </w:rPr>
        <w:t xml:space="preserve"> </w:t>
      </w:r>
      <w:r w:rsidRPr="006727BD">
        <w:rPr>
          <w:b/>
          <w:bCs/>
          <w:spacing w:val="-10"/>
          <w:sz w:val="26"/>
          <w:szCs w:val="26"/>
        </w:rPr>
        <w:t>методической</w:t>
      </w:r>
      <w:r w:rsidRPr="006727BD">
        <w:rPr>
          <w:b/>
          <w:bCs/>
          <w:sz w:val="26"/>
          <w:szCs w:val="26"/>
        </w:rPr>
        <w:t xml:space="preserve"> </w:t>
      </w:r>
      <w:r w:rsidRPr="006727BD">
        <w:rPr>
          <w:b/>
          <w:bCs/>
          <w:spacing w:val="-10"/>
          <w:sz w:val="26"/>
          <w:szCs w:val="26"/>
        </w:rPr>
        <w:t>работы</w:t>
      </w:r>
    </w:p>
    <w:p w:rsidR="00E7318A" w:rsidRPr="006727BD" w:rsidRDefault="00E7318A" w:rsidP="00E7318A">
      <w:pPr>
        <w:spacing w:before="103" w:line="319" w:lineRule="exact"/>
        <w:ind w:left="2654"/>
        <w:rPr>
          <w:b/>
          <w:bCs/>
          <w:spacing w:val="-10"/>
          <w:sz w:val="26"/>
          <w:szCs w:val="26"/>
        </w:rPr>
      </w:pPr>
    </w:p>
    <w:p w:rsidR="00E7318A" w:rsidRPr="006727BD" w:rsidRDefault="00E7318A" w:rsidP="00E7318A">
      <w:pPr>
        <w:spacing w:line="319" w:lineRule="exact"/>
        <w:ind w:left="701"/>
        <w:rPr>
          <w:sz w:val="26"/>
          <w:szCs w:val="26"/>
        </w:rPr>
      </w:pPr>
      <w:r w:rsidRPr="006727BD">
        <w:rPr>
          <w:sz w:val="26"/>
          <w:szCs w:val="26"/>
        </w:rPr>
        <w:t xml:space="preserve">3.1. В </w:t>
      </w:r>
      <w:r>
        <w:rPr>
          <w:sz w:val="26"/>
          <w:szCs w:val="26"/>
        </w:rPr>
        <w:t>структуре методической работы МА</w:t>
      </w:r>
      <w:r w:rsidRPr="006727BD">
        <w:rPr>
          <w:sz w:val="26"/>
          <w:szCs w:val="26"/>
        </w:rPr>
        <w:t>ДОУ функционируют:</w:t>
      </w:r>
    </w:p>
    <w:p w:rsidR="00E7318A" w:rsidRPr="006727BD" w:rsidRDefault="00E7318A" w:rsidP="00E7318A">
      <w:pPr>
        <w:numPr>
          <w:ilvl w:val="0"/>
          <w:numId w:val="1"/>
        </w:numPr>
        <w:tabs>
          <w:tab w:val="left" w:pos="859"/>
        </w:tabs>
        <w:autoSpaceDE w:val="0"/>
        <w:autoSpaceDN w:val="0"/>
        <w:adjustRightInd w:val="0"/>
        <w:spacing w:after="0" w:line="319" w:lineRule="exact"/>
        <w:rPr>
          <w:sz w:val="26"/>
          <w:szCs w:val="26"/>
        </w:rPr>
      </w:pPr>
      <w:r w:rsidRPr="006727BD">
        <w:rPr>
          <w:sz w:val="26"/>
          <w:szCs w:val="26"/>
        </w:rPr>
        <w:t>педагогический совет;</w:t>
      </w:r>
    </w:p>
    <w:p w:rsidR="00E7318A" w:rsidRPr="006727BD" w:rsidRDefault="00E7318A" w:rsidP="00E7318A">
      <w:pPr>
        <w:numPr>
          <w:ilvl w:val="0"/>
          <w:numId w:val="1"/>
        </w:numPr>
        <w:tabs>
          <w:tab w:val="left" w:pos="859"/>
        </w:tabs>
        <w:autoSpaceDE w:val="0"/>
        <w:autoSpaceDN w:val="0"/>
        <w:adjustRightInd w:val="0"/>
        <w:spacing w:before="5" w:after="0" w:line="319" w:lineRule="exact"/>
        <w:rPr>
          <w:sz w:val="26"/>
          <w:szCs w:val="26"/>
        </w:rPr>
      </w:pPr>
      <w:r w:rsidRPr="006727BD">
        <w:rPr>
          <w:sz w:val="26"/>
          <w:szCs w:val="26"/>
        </w:rPr>
        <w:t>совещание при заведующей;</w:t>
      </w:r>
    </w:p>
    <w:p w:rsidR="00E7318A" w:rsidRPr="006727BD" w:rsidRDefault="00E7318A" w:rsidP="00E7318A">
      <w:pPr>
        <w:spacing w:before="12" w:line="319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727BD">
        <w:rPr>
          <w:sz w:val="26"/>
          <w:szCs w:val="26"/>
        </w:rPr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E7318A" w:rsidRPr="006727BD" w:rsidRDefault="00E7318A" w:rsidP="00E7318A">
      <w:pPr>
        <w:tabs>
          <w:tab w:val="left" w:pos="1027"/>
        </w:tabs>
        <w:spacing w:before="34" w:line="314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>
        <w:t xml:space="preserve"> </w:t>
      </w:r>
      <w:r w:rsidRPr="006727BD">
        <w:rPr>
          <w:sz w:val="26"/>
          <w:szCs w:val="26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E7318A" w:rsidRPr="006727BD" w:rsidRDefault="00E7318A" w:rsidP="00E7318A">
      <w:pPr>
        <w:tabs>
          <w:tab w:val="left" w:pos="830"/>
        </w:tabs>
        <w:spacing w:before="38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>
        <w:t xml:space="preserve"> </w:t>
      </w:r>
      <w:r w:rsidRPr="006727BD">
        <w:rPr>
          <w:sz w:val="26"/>
          <w:szCs w:val="26"/>
        </w:rPr>
        <w:t>аттестационная комиссия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ДОУ.</w:t>
      </w:r>
    </w:p>
    <w:p w:rsidR="00E7318A" w:rsidRPr="006727BD" w:rsidRDefault="00E7318A" w:rsidP="00E7318A">
      <w:pPr>
        <w:spacing w:line="240" w:lineRule="exact"/>
        <w:ind w:left="2275"/>
      </w:pPr>
    </w:p>
    <w:p w:rsidR="00E7318A" w:rsidRPr="00C7765E" w:rsidRDefault="00E7318A" w:rsidP="00E7318A">
      <w:pPr>
        <w:pStyle w:val="a3"/>
        <w:widowControl/>
        <w:numPr>
          <w:ilvl w:val="0"/>
          <w:numId w:val="3"/>
        </w:numPr>
        <w:spacing w:before="108" w:line="317" w:lineRule="exact"/>
        <w:jc w:val="center"/>
        <w:rPr>
          <w:b/>
          <w:bCs/>
          <w:spacing w:val="-10"/>
          <w:sz w:val="26"/>
          <w:szCs w:val="26"/>
        </w:rPr>
      </w:pPr>
      <w:r w:rsidRPr="00C7765E">
        <w:rPr>
          <w:b/>
          <w:bCs/>
          <w:spacing w:val="-10"/>
          <w:sz w:val="26"/>
          <w:szCs w:val="26"/>
        </w:rPr>
        <w:t>Формы</w:t>
      </w:r>
      <w:r w:rsidRPr="00C7765E">
        <w:rPr>
          <w:b/>
          <w:bCs/>
          <w:sz w:val="26"/>
          <w:szCs w:val="26"/>
        </w:rPr>
        <w:t xml:space="preserve"> </w:t>
      </w:r>
      <w:r w:rsidRPr="00C7765E">
        <w:rPr>
          <w:b/>
          <w:bCs/>
          <w:spacing w:val="-10"/>
          <w:sz w:val="26"/>
          <w:szCs w:val="26"/>
        </w:rPr>
        <w:t>и</w:t>
      </w:r>
      <w:r w:rsidRPr="00C7765E">
        <w:rPr>
          <w:b/>
          <w:bCs/>
          <w:sz w:val="26"/>
          <w:szCs w:val="26"/>
        </w:rPr>
        <w:t xml:space="preserve"> </w:t>
      </w:r>
      <w:r w:rsidRPr="00C7765E">
        <w:rPr>
          <w:b/>
          <w:bCs/>
          <w:spacing w:val="-10"/>
          <w:sz w:val="26"/>
          <w:szCs w:val="26"/>
        </w:rPr>
        <w:t>содержание</w:t>
      </w:r>
      <w:r w:rsidRPr="00C7765E">
        <w:rPr>
          <w:b/>
          <w:bCs/>
          <w:sz w:val="26"/>
          <w:szCs w:val="26"/>
        </w:rPr>
        <w:t xml:space="preserve"> </w:t>
      </w:r>
      <w:r w:rsidRPr="00C7765E">
        <w:rPr>
          <w:b/>
          <w:bCs/>
          <w:spacing w:val="-10"/>
          <w:sz w:val="26"/>
          <w:szCs w:val="26"/>
        </w:rPr>
        <w:t>методической</w:t>
      </w:r>
      <w:r w:rsidRPr="00C7765E">
        <w:rPr>
          <w:b/>
          <w:bCs/>
          <w:sz w:val="26"/>
          <w:szCs w:val="26"/>
        </w:rPr>
        <w:t xml:space="preserve"> </w:t>
      </w:r>
      <w:r w:rsidRPr="00C7765E">
        <w:rPr>
          <w:b/>
          <w:bCs/>
          <w:spacing w:val="-10"/>
          <w:sz w:val="26"/>
          <w:szCs w:val="26"/>
        </w:rPr>
        <w:t>работы</w:t>
      </w:r>
    </w:p>
    <w:p w:rsidR="00E7318A" w:rsidRPr="00C7765E" w:rsidRDefault="00E7318A" w:rsidP="00E7318A">
      <w:pPr>
        <w:pStyle w:val="a3"/>
        <w:widowControl/>
        <w:spacing w:before="108" w:line="317" w:lineRule="exact"/>
        <w:ind w:left="713"/>
        <w:rPr>
          <w:b/>
          <w:bCs/>
          <w:spacing w:val="-10"/>
          <w:sz w:val="26"/>
          <w:szCs w:val="26"/>
        </w:rPr>
      </w:pPr>
    </w:p>
    <w:p w:rsidR="00E7318A" w:rsidRPr="006727BD" w:rsidRDefault="00E7318A" w:rsidP="00E7318A">
      <w:pPr>
        <w:spacing w:line="317" w:lineRule="exact"/>
        <w:ind w:left="696"/>
        <w:rPr>
          <w:sz w:val="26"/>
          <w:szCs w:val="26"/>
        </w:rPr>
      </w:pPr>
      <w:r w:rsidRPr="006727BD">
        <w:rPr>
          <w:sz w:val="26"/>
          <w:szCs w:val="26"/>
        </w:rPr>
        <w:t>4.1. Основными формами методической работы в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 являются:</w:t>
      </w:r>
    </w:p>
    <w:p w:rsidR="00E7318A" w:rsidRPr="006727BD" w:rsidRDefault="00E7318A" w:rsidP="00E7318A">
      <w:pPr>
        <w:numPr>
          <w:ilvl w:val="0"/>
          <w:numId w:val="5"/>
        </w:numPr>
        <w:tabs>
          <w:tab w:val="left" w:pos="830"/>
        </w:tabs>
        <w:autoSpaceDE w:val="0"/>
        <w:autoSpaceDN w:val="0"/>
        <w:adjustRightInd w:val="0"/>
        <w:spacing w:after="0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заседания педагогического совета М</w:t>
      </w:r>
      <w:r>
        <w:rPr>
          <w:sz w:val="26"/>
          <w:szCs w:val="26"/>
        </w:rPr>
        <w:t>А</w:t>
      </w:r>
      <w:r w:rsidRPr="006727BD">
        <w:rPr>
          <w:sz w:val="26"/>
          <w:szCs w:val="26"/>
        </w:rPr>
        <w:t>ДОУ;</w:t>
      </w:r>
    </w:p>
    <w:p w:rsidR="00E7318A" w:rsidRPr="006727BD" w:rsidRDefault="00E7318A" w:rsidP="00E7318A">
      <w:pPr>
        <w:numPr>
          <w:ilvl w:val="0"/>
          <w:numId w:val="5"/>
        </w:numPr>
        <w:tabs>
          <w:tab w:val="left" w:pos="830"/>
        </w:tabs>
        <w:autoSpaceDE w:val="0"/>
        <w:autoSpaceDN w:val="0"/>
        <w:adjustRightInd w:val="0"/>
        <w:spacing w:before="2" w:after="0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методические конференции, семинары, совещания;</w:t>
      </w:r>
    </w:p>
    <w:p w:rsidR="00E7318A" w:rsidRPr="006727BD" w:rsidRDefault="00E7318A" w:rsidP="00E7318A">
      <w:pPr>
        <w:tabs>
          <w:tab w:val="left" w:pos="821"/>
        </w:tabs>
        <w:spacing w:before="24" w:line="305" w:lineRule="exact"/>
        <w:jc w:val="both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>
        <w:t xml:space="preserve"> </w:t>
      </w:r>
      <w:r w:rsidRPr="006727BD">
        <w:rPr>
          <w:sz w:val="26"/>
          <w:szCs w:val="26"/>
        </w:rPr>
        <w:t>методические занятия - открытые занятия, мастер-классы, практикумы, круглые столы и т.д.;</w:t>
      </w:r>
    </w:p>
    <w:p w:rsidR="00E7318A" w:rsidRPr="006727BD" w:rsidRDefault="00E7318A" w:rsidP="00E7318A">
      <w:pPr>
        <w:tabs>
          <w:tab w:val="left" w:pos="830"/>
        </w:tabs>
        <w:spacing w:before="34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-</w:t>
      </w:r>
      <w:r>
        <w:t xml:space="preserve"> </w:t>
      </w:r>
      <w:r w:rsidRPr="006727BD">
        <w:rPr>
          <w:sz w:val="26"/>
          <w:szCs w:val="26"/>
        </w:rPr>
        <w:t>разработка учебно-методических материалов и документов;</w:t>
      </w:r>
    </w:p>
    <w:p w:rsidR="00E7318A" w:rsidRPr="006727BD" w:rsidRDefault="00E7318A" w:rsidP="00E7318A">
      <w:pPr>
        <w:numPr>
          <w:ilvl w:val="0"/>
          <w:numId w:val="6"/>
        </w:numPr>
        <w:tabs>
          <w:tab w:val="left" w:pos="854"/>
        </w:tabs>
        <w:autoSpaceDE w:val="0"/>
        <w:autoSpaceDN w:val="0"/>
        <w:adjustRightInd w:val="0"/>
        <w:spacing w:before="2" w:after="0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консультирование педагогических работников;</w:t>
      </w:r>
    </w:p>
    <w:p w:rsidR="00E7318A" w:rsidRPr="006727BD" w:rsidRDefault="00E7318A" w:rsidP="00E7318A">
      <w:pPr>
        <w:numPr>
          <w:ilvl w:val="0"/>
          <w:numId w:val="6"/>
        </w:numPr>
        <w:tabs>
          <w:tab w:val="left" w:pos="854"/>
        </w:tabs>
        <w:autoSpaceDE w:val="0"/>
        <w:autoSpaceDN w:val="0"/>
        <w:adjustRightInd w:val="0"/>
        <w:spacing w:after="0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самообразование педагогических работников;</w:t>
      </w:r>
    </w:p>
    <w:p w:rsidR="00E7318A" w:rsidRPr="006727BD" w:rsidRDefault="00E7318A" w:rsidP="00E7318A">
      <w:pPr>
        <w:numPr>
          <w:ilvl w:val="0"/>
          <w:numId w:val="6"/>
        </w:numPr>
        <w:tabs>
          <w:tab w:val="left" w:pos="854"/>
        </w:tabs>
        <w:autoSpaceDE w:val="0"/>
        <w:autoSpaceDN w:val="0"/>
        <w:adjustRightInd w:val="0"/>
        <w:spacing w:after="0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наставничество;</w:t>
      </w:r>
    </w:p>
    <w:p w:rsidR="00E7318A" w:rsidRPr="006727BD" w:rsidRDefault="00E7318A" w:rsidP="00E7318A">
      <w:pPr>
        <w:numPr>
          <w:ilvl w:val="0"/>
          <w:numId w:val="6"/>
        </w:numPr>
        <w:tabs>
          <w:tab w:val="left" w:pos="854"/>
        </w:tabs>
        <w:autoSpaceDE w:val="0"/>
        <w:autoSpaceDN w:val="0"/>
        <w:adjustRightInd w:val="0"/>
        <w:spacing w:after="0" w:line="317" w:lineRule="exact"/>
        <w:rPr>
          <w:sz w:val="26"/>
          <w:szCs w:val="26"/>
        </w:rPr>
      </w:pPr>
      <w:r w:rsidRPr="006727BD">
        <w:rPr>
          <w:sz w:val="26"/>
          <w:szCs w:val="26"/>
        </w:rPr>
        <w:t>иные формы.</w:t>
      </w: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Pr="00C61C9B" w:rsidRDefault="00E7318A" w:rsidP="00E7318A">
      <w:pPr>
        <w:tabs>
          <w:tab w:val="left" w:pos="845"/>
        </w:tabs>
        <w:spacing w:before="65" w:line="322" w:lineRule="exact"/>
        <w:rPr>
          <w:sz w:val="26"/>
          <w:szCs w:val="26"/>
        </w:rPr>
      </w:pPr>
      <w:r w:rsidRPr="00C61C9B">
        <w:rPr>
          <w:sz w:val="26"/>
          <w:szCs w:val="26"/>
        </w:rPr>
        <w:t>-координирует и контролирует работу педагогов по всем направлениям педагогической деятельности;</w:t>
      </w:r>
    </w:p>
    <w:p w:rsidR="00E7318A" w:rsidRPr="00C61C9B" w:rsidRDefault="00E7318A" w:rsidP="00E7318A">
      <w:pPr>
        <w:tabs>
          <w:tab w:val="left" w:pos="1022"/>
        </w:tabs>
        <w:spacing w:before="5" w:line="322" w:lineRule="exact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-</w:t>
      </w:r>
      <w:r>
        <w:t xml:space="preserve"> </w:t>
      </w:r>
      <w:r w:rsidRPr="00C61C9B">
        <w:rPr>
          <w:sz w:val="26"/>
          <w:szCs w:val="26"/>
        </w:rPr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E7318A" w:rsidRPr="00C61C9B" w:rsidRDefault="00E7318A" w:rsidP="00E7318A">
      <w:pPr>
        <w:tabs>
          <w:tab w:val="left" w:pos="850"/>
        </w:tabs>
        <w:spacing w:before="2" w:line="322" w:lineRule="exact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-</w:t>
      </w:r>
      <w:r>
        <w:t xml:space="preserve"> </w:t>
      </w:r>
      <w:r w:rsidRPr="00C61C9B">
        <w:rPr>
          <w:sz w:val="26"/>
          <w:szCs w:val="26"/>
        </w:rPr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E7318A" w:rsidRPr="00C61C9B" w:rsidRDefault="00E7318A" w:rsidP="00E7318A">
      <w:pPr>
        <w:spacing w:before="7" w:line="322" w:lineRule="exact"/>
        <w:ind w:firstLine="686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5.4.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 формулирует единую методическую тему, исходя из следующих требований:</w:t>
      </w:r>
    </w:p>
    <w:p w:rsidR="00E7318A" w:rsidRPr="00C61C9B" w:rsidRDefault="00E7318A" w:rsidP="00E7318A">
      <w:pPr>
        <w:tabs>
          <w:tab w:val="left" w:pos="859"/>
        </w:tabs>
        <w:spacing w:line="322" w:lineRule="exact"/>
        <w:ind w:left="696"/>
        <w:rPr>
          <w:sz w:val="26"/>
          <w:szCs w:val="26"/>
        </w:rPr>
      </w:pPr>
      <w:r w:rsidRPr="00C61C9B">
        <w:rPr>
          <w:sz w:val="26"/>
          <w:szCs w:val="26"/>
        </w:rPr>
        <w:t>-</w:t>
      </w:r>
      <w:r w:rsidRPr="00C61C9B">
        <w:tab/>
      </w:r>
      <w:r w:rsidRPr="00C61C9B">
        <w:rPr>
          <w:sz w:val="26"/>
          <w:szCs w:val="26"/>
        </w:rPr>
        <w:t>актуальность темы;</w:t>
      </w:r>
    </w:p>
    <w:p w:rsidR="00E7318A" w:rsidRPr="00C61C9B" w:rsidRDefault="00E7318A" w:rsidP="00E7318A">
      <w:pPr>
        <w:tabs>
          <w:tab w:val="left" w:pos="850"/>
        </w:tabs>
        <w:spacing w:before="12" w:line="322" w:lineRule="exact"/>
        <w:ind w:firstLine="686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-</w:t>
      </w:r>
      <w:r w:rsidRPr="00C61C9B">
        <w:tab/>
      </w:r>
      <w:r w:rsidRPr="00C61C9B">
        <w:rPr>
          <w:sz w:val="26"/>
          <w:szCs w:val="26"/>
        </w:rPr>
        <w:t>учет достигнутого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 уровня деятельности, интересов и запросов педагогов;</w:t>
      </w:r>
    </w:p>
    <w:p w:rsidR="00E7318A" w:rsidRPr="00C61C9B" w:rsidRDefault="00E7318A" w:rsidP="00E7318A">
      <w:pPr>
        <w:tabs>
          <w:tab w:val="left" w:pos="946"/>
        </w:tabs>
        <w:spacing w:before="31" w:line="314" w:lineRule="exact"/>
        <w:ind w:firstLine="691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-</w:t>
      </w:r>
      <w:r w:rsidRPr="00C61C9B">
        <w:tab/>
      </w:r>
      <w:r w:rsidRPr="00C61C9B">
        <w:rPr>
          <w:sz w:val="26"/>
          <w:szCs w:val="26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E7318A" w:rsidRPr="00C61C9B" w:rsidRDefault="00E7318A" w:rsidP="00E7318A">
      <w:pPr>
        <w:tabs>
          <w:tab w:val="left" w:pos="845"/>
        </w:tabs>
        <w:spacing w:before="10" w:line="314" w:lineRule="exact"/>
        <w:ind w:left="691"/>
        <w:rPr>
          <w:sz w:val="26"/>
          <w:szCs w:val="26"/>
        </w:rPr>
      </w:pPr>
      <w:r w:rsidRPr="00C61C9B">
        <w:rPr>
          <w:sz w:val="26"/>
          <w:szCs w:val="26"/>
        </w:rPr>
        <w:t>-</w:t>
      </w:r>
      <w:r w:rsidRPr="00C61C9B">
        <w:tab/>
      </w:r>
      <w:r w:rsidRPr="00C61C9B">
        <w:rPr>
          <w:sz w:val="26"/>
          <w:szCs w:val="26"/>
        </w:rPr>
        <w:t>учет ресурсов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ДОУ.</w:t>
      </w:r>
    </w:p>
    <w:p w:rsidR="00E7318A" w:rsidRPr="00C61C9B" w:rsidRDefault="00E7318A" w:rsidP="00E7318A">
      <w:pPr>
        <w:spacing w:before="24" w:line="312" w:lineRule="exact"/>
        <w:ind w:firstLine="682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Единая методическая тема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 реализуется через систему методической работы.</w:t>
      </w:r>
    </w:p>
    <w:p w:rsidR="00E7318A" w:rsidRPr="00C61C9B" w:rsidRDefault="00E7318A" w:rsidP="00E7318A">
      <w:pPr>
        <w:spacing w:line="240" w:lineRule="exact"/>
        <w:ind w:left="3648"/>
      </w:pPr>
    </w:p>
    <w:p w:rsidR="00E7318A" w:rsidRPr="00C7765E" w:rsidRDefault="00E7318A" w:rsidP="00E7318A">
      <w:pPr>
        <w:pStyle w:val="a3"/>
        <w:widowControl/>
        <w:numPr>
          <w:ilvl w:val="0"/>
          <w:numId w:val="3"/>
        </w:numPr>
        <w:spacing w:before="127"/>
        <w:jc w:val="center"/>
        <w:rPr>
          <w:b/>
          <w:bCs/>
          <w:sz w:val="26"/>
          <w:szCs w:val="26"/>
        </w:rPr>
      </w:pPr>
      <w:r w:rsidRPr="00C7765E">
        <w:rPr>
          <w:b/>
          <w:bCs/>
          <w:sz w:val="26"/>
          <w:szCs w:val="26"/>
        </w:rPr>
        <w:t>Делопроизводство</w:t>
      </w:r>
    </w:p>
    <w:p w:rsidR="00E7318A" w:rsidRPr="00C7765E" w:rsidRDefault="00E7318A" w:rsidP="00E7318A">
      <w:pPr>
        <w:spacing w:before="127"/>
        <w:ind w:left="353"/>
        <w:rPr>
          <w:b/>
          <w:bCs/>
          <w:sz w:val="26"/>
          <w:szCs w:val="26"/>
        </w:rPr>
      </w:pPr>
    </w:p>
    <w:p w:rsidR="00E7318A" w:rsidRPr="00C61C9B" w:rsidRDefault="00E7318A" w:rsidP="00E7318A">
      <w:pPr>
        <w:spacing w:before="7"/>
        <w:ind w:left="696"/>
        <w:rPr>
          <w:sz w:val="26"/>
          <w:szCs w:val="26"/>
        </w:rPr>
      </w:pPr>
      <w:r w:rsidRPr="00C61C9B">
        <w:rPr>
          <w:sz w:val="26"/>
          <w:szCs w:val="26"/>
        </w:rPr>
        <w:t>6.1. В номенклатуру дел по методической работе входят: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43" w:after="0" w:line="310" w:lineRule="exact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34" w:after="0" w:line="338" w:lineRule="exact"/>
        <w:rPr>
          <w:sz w:val="26"/>
          <w:szCs w:val="26"/>
        </w:rPr>
      </w:pPr>
      <w:r w:rsidRPr="00C61C9B">
        <w:rPr>
          <w:sz w:val="26"/>
          <w:szCs w:val="26"/>
        </w:rPr>
        <w:t>база данных по педагогическим работникам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after="0" w:line="338" w:lineRule="exact"/>
        <w:rPr>
          <w:sz w:val="26"/>
          <w:szCs w:val="26"/>
        </w:rPr>
      </w:pPr>
      <w:r w:rsidRPr="00C61C9B">
        <w:rPr>
          <w:sz w:val="26"/>
          <w:szCs w:val="26"/>
        </w:rPr>
        <w:t>протоколы и материалы методических органов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after="0" w:line="338" w:lineRule="exact"/>
        <w:rPr>
          <w:sz w:val="26"/>
          <w:szCs w:val="26"/>
        </w:rPr>
      </w:pPr>
      <w:r w:rsidRPr="00C61C9B">
        <w:rPr>
          <w:sz w:val="26"/>
          <w:szCs w:val="26"/>
        </w:rPr>
        <w:t>годовые планы и отчеты по методической работе;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36" w:after="0" w:line="307" w:lineRule="exact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перспективные планы и материалы по повышению квалификации педагогических работников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55" w:after="0" w:line="240" w:lineRule="auto"/>
        <w:rPr>
          <w:sz w:val="26"/>
          <w:szCs w:val="26"/>
        </w:rPr>
      </w:pPr>
      <w:r w:rsidRPr="00C61C9B">
        <w:rPr>
          <w:sz w:val="26"/>
          <w:szCs w:val="26"/>
        </w:rPr>
        <w:t>материалы по профессиональным конкурсам;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36" w:after="0" w:line="307" w:lineRule="exact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материалы по обобщению и распространению передового педагогического опыта М</w:t>
      </w:r>
      <w:r>
        <w:rPr>
          <w:sz w:val="26"/>
          <w:szCs w:val="26"/>
        </w:rPr>
        <w:t>А</w:t>
      </w:r>
      <w:r w:rsidRPr="00C61C9B">
        <w:rPr>
          <w:sz w:val="26"/>
          <w:szCs w:val="26"/>
        </w:rPr>
        <w:t>ДОУ;</w:t>
      </w:r>
    </w:p>
    <w:p w:rsidR="00E7318A" w:rsidRPr="00C61C9B" w:rsidRDefault="00E7318A" w:rsidP="00E7318A">
      <w:pPr>
        <w:numPr>
          <w:ilvl w:val="0"/>
          <w:numId w:val="4"/>
        </w:numPr>
        <w:tabs>
          <w:tab w:val="left" w:pos="1382"/>
        </w:tabs>
        <w:autoSpaceDE w:val="0"/>
        <w:autoSpaceDN w:val="0"/>
        <w:adjustRightInd w:val="0"/>
        <w:spacing w:before="65" w:after="0" w:line="300" w:lineRule="exact"/>
        <w:jc w:val="both"/>
        <w:rPr>
          <w:sz w:val="26"/>
          <w:szCs w:val="26"/>
        </w:rPr>
      </w:pPr>
      <w:r w:rsidRPr="00C61C9B">
        <w:rPr>
          <w:sz w:val="26"/>
          <w:szCs w:val="26"/>
        </w:rPr>
        <w:t>учебно-методические пособия, разработанны</w:t>
      </w:r>
      <w:r>
        <w:rPr>
          <w:sz w:val="26"/>
          <w:szCs w:val="26"/>
        </w:rPr>
        <w:t>е педагогическими работниками МА</w:t>
      </w:r>
      <w:r w:rsidRPr="00C61C9B">
        <w:rPr>
          <w:sz w:val="26"/>
          <w:szCs w:val="26"/>
        </w:rPr>
        <w:t>ДОУ.</w:t>
      </w: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E7318A" w:rsidRDefault="00E7318A" w:rsidP="00E7318A">
      <w:pPr>
        <w:pStyle w:val="Style1"/>
        <w:widowControl/>
        <w:spacing w:before="132"/>
        <w:ind w:left="3965"/>
        <w:jc w:val="both"/>
        <w:rPr>
          <w:rStyle w:val="FontStyle11"/>
        </w:rPr>
      </w:pPr>
    </w:p>
    <w:p w:rsidR="00CE4056" w:rsidRDefault="00CE4056"/>
    <w:sectPr w:rsidR="00CE4056" w:rsidSect="00675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46393418"/>
    <w:multiLevelType w:val="hybridMultilevel"/>
    <w:tmpl w:val="A192C744"/>
    <w:lvl w:ilvl="0" w:tplc="41B2B704">
      <w:start w:val="1"/>
      <w:numFmt w:val="decimal"/>
      <w:lvlText w:val="%1."/>
      <w:lvlJc w:val="left"/>
      <w:pPr>
        <w:ind w:left="4112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82" w:hanging="360"/>
      </w:pPr>
    </w:lvl>
    <w:lvl w:ilvl="2" w:tplc="0419001B" w:tentative="1">
      <w:start w:val="1"/>
      <w:numFmt w:val="lowerRoman"/>
      <w:lvlText w:val="%3."/>
      <w:lvlJc w:val="right"/>
      <w:pPr>
        <w:ind w:left="5402" w:hanging="180"/>
      </w:pPr>
    </w:lvl>
    <w:lvl w:ilvl="3" w:tplc="0419000F" w:tentative="1">
      <w:start w:val="1"/>
      <w:numFmt w:val="decimal"/>
      <w:lvlText w:val="%4."/>
      <w:lvlJc w:val="left"/>
      <w:pPr>
        <w:ind w:left="6122" w:hanging="360"/>
      </w:pPr>
    </w:lvl>
    <w:lvl w:ilvl="4" w:tplc="04190019" w:tentative="1">
      <w:start w:val="1"/>
      <w:numFmt w:val="lowerLetter"/>
      <w:lvlText w:val="%5."/>
      <w:lvlJc w:val="left"/>
      <w:pPr>
        <w:ind w:left="6842" w:hanging="360"/>
      </w:pPr>
    </w:lvl>
    <w:lvl w:ilvl="5" w:tplc="0419001B" w:tentative="1">
      <w:start w:val="1"/>
      <w:numFmt w:val="lowerRoman"/>
      <w:lvlText w:val="%6."/>
      <w:lvlJc w:val="right"/>
      <w:pPr>
        <w:ind w:left="7562" w:hanging="180"/>
      </w:pPr>
    </w:lvl>
    <w:lvl w:ilvl="6" w:tplc="0419000F" w:tentative="1">
      <w:start w:val="1"/>
      <w:numFmt w:val="decimal"/>
      <w:lvlText w:val="%7."/>
      <w:lvlJc w:val="left"/>
      <w:pPr>
        <w:ind w:left="8282" w:hanging="360"/>
      </w:pPr>
    </w:lvl>
    <w:lvl w:ilvl="7" w:tplc="04190019" w:tentative="1">
      <w:start w:val="1"/>
      <w:numFmt w:val="lowerLetter"/>
      <w:lvlText w:val="%8."/>
      <w:lvlJc w:val="left"/>
      <w:pPr>
        <w:ind w:left="9002" w:hanging="360"/>
      </w:pPr>
    </w:lvl>
    <w:lvl w:ilvl="8" w:tplc="0419001B" w:tentative="1">
      <w:start w:val="1"/>
      <w:numFmt w:val="lowerRoman"/>
      <w:lvlText w:val="%9."/>
      <w:lvlJc w:val="right"/>
      <w:pPr>
        <w:ind w:left="9722" w:hanging="180"/>
      </w:pPr>
    </w:lvl>
  </w:abstractNum>
  <w:abstractNum w:abstractNumId="2">
    <w:nsid w:val="56B9439F"/>
    <w:multiLevelType w:val="hybridMultilevel"/>
    <w:tmpl w:val="222C5978"/>
    <w:lvl w:ilvl="0" w:tplc="32DC6D28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3" w:hanging="360"/>
      </w:pPr>
    </w:lvl>
    <w:lvl w:ilvl="2" w:tplc="0419001B" w:tentative="1">
      <w:start w:val="1"/>
      <w:numFmt w:val="lowerRoman"/>
      <w:lvlText w:val="%3."/>
      <w:lvlJc w:val="right"/>
      <w:pPr>
        <w:ind w:left="2153" w:hanging="180"/>
      </w:pPr>
    </w:lvl>
    <w:lvl w:ilvl="3" w:tplc="0419000F" w:tentative="1">
      <w:start w:val="1"/>
      <w:numFmt w:val="decimal"/>
      <w:lvlText w:val="%4."/>
      <w:lvlJc w:val="left"/>
      <w:pPr>
        <w:ind w:left="2873" w:hanging="360"/>
      </w:pPr>
    </w:lvl>
    <w:lvl w:ilvl="4" w:tplc="04190019" w:tentative="1">
      <w:start w:val="1"/>
      <w:numFmt w:val="lowerLetter"/>
      <w:lvlText w:val="%5."/>
      <w:lvlJc w:val="left"/>
      <w:pPr>
        <w:ind w:left="3593" w:hanging="360"/>
      </w:pPr>
    </w:lvl>
    <w:lvl w:ilvl="5" w:tplc="0419001B" w:tentative="1">
      <w:start w:val="1"/>
      <w:numFmt w:val="lowerRoman"/>
      <w:lvlText w:val="%6."/>
      <w:lvlJc w:val="right"/>
      <w:pPr>
        <w:ind w:left="4313" w:hanging="180"/>
      </w:pPr>
    </w:lvl>
    <w:lvl w:ilvl="6" w:tplc="0419000F" w:tentative="1">
      <w:start w:val="1"/>
      <w:numFmt w:val="decimal"/>
      <w:lvlText w:val="%7."/>
      <w:lvlJc w:val="left"/>
      <w:pPr>
        <w:ind w:left="5033" w:hanging="360"/>
      </w:pPr>
    </w:lvl>
    <w:lvl w:ilvl="7" w:tplc="04190019" w:tentative="1">
      <w:start w:val="1"/>
      <w:numFmt w:val="lowerLetter"/>
      <w:lvlText w:val="%8."/>
      <w:lvlJc w:val="left"/>
      <w:pPr>
        <w:ind w:left="5753" w:hanging="360"/>
      </w:pPr>
    </w:lvl>
    <w:lvl w:ilvl="8" w:tplc="0419001B" w:tentative="1">
      <w:start w:val="1"/>
      <w:numFmt w:val="lowerRoman"/>
      <w:lvlText w:val="%9."/>
      <w:lvlJc w:val="right"/>
      <w:pPr>
        <w:ind w:left="6473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68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318A"/>
    <w:rsid w:val="006755B2"/>
    <w:rsid w:val="00AF234C"/>
    <w:rsid w:val="00CE4056"/>
    <w:rsid w:val="00E7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5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318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paragraph" w:styleId="a4">
    <w:name w:val="footer"/>
    <w:basedOn w:val="a"/>
    <w:link w:val="a5"/>
    <w:uiPriority w:val="99"/>
    <w:unhideWhenUsed/>
    <w:rsid w:val="00E7318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E7318A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basedOn w:val="a0"/>
    <w:uiPriority w:val="99"/>
    <w:rsid w:val="00E7318A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E731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F2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23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908</Words>
  <Characters>5179</Characters>
  <Application>Microsoft Office Word</Application>
  <DocSecurity>0</DocSecurity>
  <Lines>43</Lines>
  <Paragraphs>12</Paragraphs>
  <ScaleCrop>false</ScaleCrop>
  <Company>Microsoft</Company>
  <LinksUpToDate>false</LinksUpToDate>
  <CharactersWithSpaces>6075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2015-03-30T08:30:00Z</dcterms:created>
  <dcterms:modified xsi:type="dcterms:W3CDTF">2015-03-30T10:20:00Z</dcterms:modified>
</cp:coreProperties>
</file>